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81"/>
        <w:gridCol w:w="1769"/>
        <w:gridCol w:w="1909"/>
        <w:gridCol w:w="1904"/>
        <w:gridCol w:w="2108"/>
      </w:tblGrid>
      <w:tr w:rsidR="00FC10DA" w:rsidRPr="00FC10DA" w:rsidTr="00FC10DA">
        <w:tc>
          <w:tcPr>
            <w:tcW w:w="1914" w:type="dxa"/>
          </w:tcPr>
          <w:p w:rsidR="00FC10DA" w:rsidRPr="00FC10DA" w:rsidRDefault="00FC1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0DA">
              <w:rPr>
                <w:rFonts w:ascii="Times New Roman" w:hAnsi="Times New Roman" w:cs="Times New Roman"/>
                <w:sz w:val="28"/>
                <w:szCs w:val="28"/>
              </w:rPr>
              <w:t>Уровень образования, реализуемый в МБОУ «</w:t>
            </w:r>
            <w:proofErr w:type="spellStart"/>
            <w:r w:rsidRPr="00FC10DA">
              <w:rPr>
                <w:rFonts w:ascii="Times New Roman" w:hAnsi="Times New Roman" w:cs="Times New Roman"/>
                <w:sz w:val="28"/>
                <w:szCs w:val="28"/>
              </w:rPr>
              <w:t>Катичская</w:t>
            </w:r>
            <w:proofErr w:type="spellEnd"/>
            <w:r w:rsidRPr="00FC10DA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14" w:type="dxa"/>
          </w:tcPr>
          <w:p w:rsidR="00FC10DA" w:rsidRPr="00FC10DA" w:rsidRDefault="00FC1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0DA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1914" w:type="dxa"/>
          </w:tcPr>
          <w:p w:rsidR="00FC10DA" w:rsidRPr="00FC10DA" w:rsidRDefault="00FC1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0DA">
              <w:rPr>
                <w:rFonts w:ascii="Times New Roman" w:hAnsi="Times New Roman" w:cs="Times New Roman"/>
                <w:sz w:val="28"/>
                <w:szCs w:val="28"/>
              </w:rPr>
              <w:t>Нормативный срок обучения</w:t>
            </w:r>
          </w:p>
        </w:tc>
        <w:tc>
          <w:tcPr>
            <w:tcW w:w="1914" w:type="dxa"/>
          </w:tcPr>
          <w:p w:rsidR="00FC10DA" w:rsidRPr="00FC10DA" w:rsidRDefault="00A05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2019-20</w:t>
            </w:r>
            <w:r w:rsidR="00FC10DA" w:rsidRPr="00FC1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C10DA" w:rsidRPr="00FC10DA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="00FC10DA" w:rsidRPr="00FC10DA">
              <w:rPr>
                <w:rFonts w:ascii="Times New Roman" w:hAnsi="Times New Roman" w:cs="Times New Roman"/>
                <w:sz w:val="28"/>
                <w:szCs w:val="28"/>
              </w:rPr>
              <w:t>. году</w:t>
            </w:r>
          </w:p>
        </w:tc>
        <w:tc>
          <w:tcPr>
            <w:tcW w:w="1915" w:type="dxa"/>
          </w:tcPr>
          <w:p w:rsidR="00FC10DA" w:rsidRPr="00FC10DA" w:rsidRDefault="00FC1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0DA">
              <w:rPr>
                <w:rFonts w:ascii="Times New Roman" w:hAnsi="Times New Roman" w:cs="Times New Roman"/>
                <w:sz w:val="28"/>
                <w:szCs w:val="28"/>
              </w:rPr>
              <w:t>Язык, на котором осуществляется образование</w:t>
            </w:r>
          </w:p>
        </w:tc>
      </w:tr>
      <w:tr w:rsidR="00FC10DA" w:rsidRPr="00FC10DA" w:rsidTr="00FC10DA">
        <w:tc>
          <w:tcPr>
            <w:tcW w:w="1914" w:type="dxa"/>
          </w:tcPr>
          <w:p w:rsidR="00FC10DA" w:rsidRPr="00FC10DA" w:rsidRDefault="00FC1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0DA"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1914" w:type="dxa"/>
          </w:tcPr>
          <w:p w:rsidR="00FC10DA" w:rsidRPr="00FC10DA" w:rsidRDefault="00FC1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0DA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914" w:type="dxa"/>
          </w:tcPr>
          <w:p w:rsidR="00FC10DA" w:rsidRPr="00FC10DA" w:rsidRDefault="00FC1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0DA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914" w:type="dxa"/>
          </w:tcPr>
          <w:p w:rsidR="00FC10DA" w:rsidRPr="00FC10DA" w:rsidRDefault="00A05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10DA" w:rsidRPr="00FC10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FC10DA" w:rsidRPr="00FC10DA" w:rsidRDefault="00FC1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0DA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</w:tr>
      <w:tr w:rsidR="00FC10DA" w:rsidRPr="00FC10DA" w:rsidTr="00FC10DA">
        <w:tc>
          <w:tcPr>
            <w:tcW w:w="1914" w:type="dxa"/>
          </w:tcPr>
          <w:p w:rsidR="00FC10DA" w:rsidRPr="00FC10DA" w:rsidRDefault="00FC1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0DA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1914" w:type="dxa"/>
          </w:tcPr>
          <w:p w:rsidR="00FC10DA" w:rsidRPr="00FC10DA" w:rsidRDefault="00FC1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0DA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914" w:type="dxa"/>
          </w:tcPr>
          <w:p w:rsidR="00FC10DA" w:rsidRPr="00FC10DA" w:rsidRDefault="00FC1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0DA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914" w:type="dxa"/>
          </w:tcPr>
          <w:p w:rsidR="00FC10DA" w:rsidRPr="00FC10DA" w:rsidRDefault="00A05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15" w:type="dxa"/>
          </w:tcPr>
          <w:p w:rsidR="00FC10DA" w:rsidRPr="00FC10DA" w:rsidRDefault="00FC1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0DA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</w:tr>
      <w:tr w:rsidR="00FC10DA" w:rsidRPr="00FC10DA" w:rsidTr="00FC10DA">
        <w:tc>
          <w:tcPr>
            <w:tcW w:w="1914" w:type="dxa"/>
          </w:tcPr>
          <w:p w:rsidR="00FC10DA" w:rsidRPr="00FC10DA" w:rsidRDefault="00FC1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0DA"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1914" w:type="dxa"/>
          </w:tcPr>
          <w:p w:rsidR="00FC10DA" w:rsidRPr="00FC10DA" w:rsidRDefault="00FC1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0DA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914" w:type="dxa"/>
          </w:tcPr>
          <w:p w:rsidR="00FC10DA" w:rsidRPr="00FC10DA" w:rsidRDefault="00FC1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0DA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914" w:type="dxa"/>
          </w:tcPr>
          <w:p w:rsidR="00FC10DA" w:rsidRPr="00FC10DA" w:rsidRDefault="00A05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FC10DA" w:rsidRPr="00FC10DA" w:rsidRDefault="00FC1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0DA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</w:tr>
    </w:tbl>
    <w:p w:rsidR="000E6DF4" w:rsidRPr="00FC10DA" w:rsidRDefault="000E6DF4">
      <w:pPr>
        <w:rPr>
          <w:rFonts w:ascii="Times New Roman" w:hAnsi="Times New Roman" w:cs="Times New Roman"/>
          <w:sz w:val="28"/>
          <w:szCs w:val="28"/>
        </w:rPr>
      </w:pPr>
    </w:p>
    <w:p w:rsidR="00FC10DA" w:rsidRPr="00FC10DA" w:rsidRDefault="00FC10DA">
      <w:pPr>
        <w:rPr>
          <w:rFonts w:ascii="Times New Roman" w:hAnsi="Times New Roman" w:cs="Times New Roman"/>
          <w:sz w:val="28"/>
          <w:szCs w:val="28"/>
        </w:rPr>
      </w:pPr>
    </w:p>
    <w:p w:rsidR="00FC10DA" w:rsidRPr="00FC10DA" w:rsidRDefault="00FC10DA">
      <w:pPr>
        <w:rPr>
          <w:rFonts w:ascii="Times New Roman" w:hAnsi="Times New Roman" w:cs="Times New Roman"/>
          <w:sz w:val="28"/>
          <w:szCs w:val="28"/>
        </w:rPr>
      </w:pPr>
      <w:r w:rsidRPr="00FC10DA">
        <w:rPr>
          <w:rFonts w:ascii="Times New Roman" w:hAnsi="Times New Roman" w:cs="Times New Roman"/>
          <w:sz w:val="28"/>
          <w:szCs w:val="28"/>
        </w:rPr>
        <w:t>Основание:</w:t>
      </w:r>
    </w:p>
    <w:p w:rsidR="00FC10DA" w:rsidRPr="00FC10DA" w:rsidRDefault="00FC10DA">
      <w:pPr>
        <w:rPr>
          <w:rFonts w:ascii="Times New Roman" w:hAnsi="Times New Roman" w:cs="Times New Roman"/>
          <w:sz w:val="28"/>
          <w:szCs w:val="28"/>
        </w:rPr>
      </w:pPr>
      <w:r w:rsidRPr="00FC10DA">
        <w:rPr>
          <w:rFonts w:ascii="Times New Roman" w:hAnsi="Times New Roman" w:cs="Times New Roman"/>
          <w:sz w:val="28"/>
          <w:szCs w:val="28"/>
        </w:rPr>
        <w:t>•лицензия № 4113 от 19 июля 2016 г., серия 32Л01 № 0002853 (действует бессрочно)</w:t>
      </w:r>
    </w:p>
    <w:p w:rsidR="00FC10DA" w:rsidRPr="00FC10DA" w:rsidRDefault="00FC10DA">
      <w:pPr>
        <w:rPr>
          <w:rFonts w:ascii="Times New Roman" w:hAnsi="Times New Roman" w:cs="Times New Roman"/>
          <w:sz w:val="28"/>
          <w:szCs w:val="28"/>
        </w:rPr>
      </w:pPr>
      <w:r w:rsidRPr="00FC10DA">
        <w:rPr>
          <w:rFonts w:ascii="Times New Roman" w:hAnsi="Times New Roman" w:cs="Times New Roman"/>
          <w:sz w:val="28"/>
          <w:szCs w:val="28"/>
        </w:rPr>
        <w:t>• свидетельство о государственной аккредитации № 386 от 08 августа 2016 г., серия 32А05 № 0000234 (действует до 14 марта 2025 г.)</w:t>
      </w:r>
    </w:p>
    <w:p w:rsidR="00FC10DA" w:rsidRDefault="00FC10DA"/>
    <w:sectPr w:rsidR="00FC10DA" w:rsidSect="000E6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FC10DA"/>
    <w:rsid w:val="000E6DF4"/>
    <w:rsid w:val="001E7232"/>
    <w:rsid w:val="005F09B1"/>
    <w:rsid w:val="00A05C3B"/>
    <w:rsid w:val="00C379A8"/>
    <w:rsid w:val="00D15BFC"/>
    <w:rsid w:val="00FC1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0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>МБОУ "Катичская СОШ"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Зав.кабинетом</dc:creator>
  <cp:lastModifiedBy>Домашний</cp:lastModifiedBy>
  <cp:revision>4</cp:revision>
  <dcterms:created xsi:type="dcterms:W3CDTF">2019-09-04T17:00:00Z</dcterms:created>
  <dcterms:modified xsi:type="dcterms:W3CDTF">2019-09-04T17:01:00Z</dcterms:modified>
</cp:coreProperties>
</file>